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C0E" w:rsidRDefault="001E139C">
      <w:bookmarkStart w:id="0" w:name="_GoBack"/>
      <w:bookmarkEnd w:id="0"/>
      <w:r>
        <w:rPr>
          <w:noProof/>
        </w:rPr>
        <w:drawing>
          <wp:inline distT="0" distB="0" distL="0" distR="0">
            <wp:extent cx="5367655" cy="4025900"/>
            <wp:effectExtent l="19050" t="0" r="4445" b="0"/>
            <wp:docPr id="1" name="Slika 1" descr="Sli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de1"/>
                    <pic:cNvPicPr>
                      <a:picLocks noChangeAspect="1" noChangeArrowheads="1"/>
                    </pic:cNvPicPr>
                  </pic:nvPicPr>
                  <pic:blipFill>
                    <a:blip r:embed="rId4" cstate="print"/>
                    <a:srcRect/>
                    <a:stretch>
                      <a:fillRect/>
                    </a:stretch>
                  </pic:blipFill>
                  <pic:spPr bwMode="auto">
                    <a:xfrm>
                      <a:off x="0" y="0"/>
                      <a:ext cx="5367655" cy="4025900"/>
                    </a:xfrm>
                    <a:prstGeom prst="rect">
                      <a:avLst/>
                    </a:prstGeom>
                    <a:noFill/>
                    <a:ln w="9525">
                      <a:noFill/>
                      <a:miter lim="800000"/>
                      <a:headEnd/>
                      <a:tailEnd/>
                    </a:ln>
                  </pic:spPr>
                </pic:pic>
              </a:graphicData>
            </a:graphic>
          </wp:inline>
        </w:drawing>
      </w:r>
    </w:p>
    <w:p w:rsidR="001E139C" w:rsidRDefault="001E139C">
      <w:r>
        <w:rPr>
          <w:noProof/>
        </w:rPr>
        <w:lastRenderedPageBreak/>
        <w:drawing>
          <wp:inline distT="0" distB="0" distL="0" distR="0">
            <wp:extent cx="5063589" cy="6543651"/>
            <wp:effectExtent l="19050" t="0" r="3711" b="0"/>
            <wp:docPr id="4" name="Slika 4" descr="Butterfly science experiment for students to learn about pollination. See how we used juice boxes and mac and cheese powder while studying butterflies with our 1st, 2nd, and 3rd grade kids. We even incorporated math and writing into th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tterfly science experiment for students to learn about pollination. See how we used juice boxes and mac and cheese powder while studying butterflies with our 1st, 2nd, and 3rd grade kids. We even incorporated math and writing into the unit!"/>
                    <pic:cNvPicPr>
                      <a:picLocks noChangeAspect="1" noChangeArrowheads="1"/>
                    </pic:cNvPicPr>
                  </pic:nvPicPr>
                  <pic:blipFill>
                    <a:blip r:embed="rId5" cstate="print"/>
                    <a:srcRect/>
                    <a:stretch>
                      <a:fillRect/>
                    </a:stretch>
                  </pic:blipFill>
                  <pic:spPr bwMode="auto">
                    <a:xfrm>
                      <a:off x="0" y="0"/>
                      <a:ext cx="5075156" cy="6558598"/>
                    </a:xfrm>
                    <a:prstGeom prst="rect">
                      <a:avLst/>
                    </a:prstGeom>
                    <a:noFill/>
                    <a:ln w="9525">
                      <a:noFill/>
                      <a:miter lim="800000"/>
                      <a:headEnd/>
                      <a:tailEnd/>
                    </a:ln>
                  </pic:spPr>
                </pic:pic>
              </a:graphicData>
            </a:graphic>
          </wp:inline>
        </w:drawing>
      </w:r>
    </w:p>
    <w:p w:rsidR="001E139C" w:rsidRDefault="001E139C">
      <w:pPr>
        <w:rPr>
          <w:sz w:val="36"/>
          <w:szCs w:val="36"/>
        </w:rPr>
      </w:pPr>
      <w:r w:rsidRPr="001E139C">
        <w:rPr>
          <w:sz w:val="36"/>
          <w:szCs w:val="36"/>
        </w:rPr>
        <w:t xml:space="preserve">Prenos s </w:t>
      </w:r>
      <w:proofErr w:type="spellStart"/>
      <w:r w:rsidRPr="001E139C">
        <w:rPr>
          <w:sz w:val="36"/>
          <w:szCs w:val="36"/>
        </w:rPr>
        <w:t>smokiji</w:t>
      </w:r>
      <w:proofErr w:type="spellEnd"/>
      <w:r w:rsidRPr="001E139C">
        <w:rPr>
          <w:sz w:val="36"/>
          <w:szCs w:val="36"/>
        </w:rPr>
        <w:t xml:space="preserve"> ali koruzno moko, kako cvetni prah potuje od cveta do cveta</w:t>
      </w:r>
      <w:r>
        <w:rPr>
          <w:sz w:val="36"/>
          <w:szCs w:val="36"/>
        </w:rPr>
        <w:t>.</w:t>
      </w:r>
    </w:p>
    <w:p w:rsidR="001E139C" w:rsidRDefault="001E139C">
      <w:pPr>
        <w:rPr>
          <w:sz w:val="36"/>
          <w:szCs w:val="36"/>
        </w:rPr>
      </w:pPr>
    </w:p>
    <w:p w:rsidR="001E139C" w:rsidRDefault="001E139C">
      <w:pPr>
        <w:rPr>
          <w:sz w:val="36"/>
          <w:szCs w:val="36"/>
        </w:rPr>
      </w:pPr>
    </w:p>
    <w:p w:rsidR="001E139C" w:rsidRDefault="001E139C">
      <w:pPr>
        <w:rPr>
          <w:sz w:val="36"/>
          <w:szCs w:val="36"/>
        </w:rPr>
      </w:pPr>
    </w:p>
    <w:p w:rsidR="001E139C" w:rsidRDefault="001E139C">
      <w:pPr>
        <w:rPr>
          <w:sz w:val="36"/>
          <w:szCs w:val="36"/>
        </w:rPr>
      </w:pPr>
      <w:r>
        <w:rPr>
          <w:noProof/>
        </w:rPr>
        <w:lastRenderedPageBreak/>
        <w:drawing>
          <wp:inline distT="0" distB="0" distL="0" distR="0">
            <wp:extent cx="4541074" cy="8075014"/>
            <wp:effectExtent l="19050" t="0" r="0" b="0"/>
            <wp:docPr id="7" name="Slika 7" descr="De cuki ,  #cuki #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 cuki ,  #cuki #de"/>
                    <pic:cNvPicPr>
                      <a:picLocks noChangeAspect="1" noChangeArrowheads="1"/>
                    </pic:cNvPicPr>
                  </pic:nvPicPr>
                  <pic:blipFill>
                    <a:blip r:embed="rId6" cstate="print"/>
                    <a:srcRect/>
                    <a:stretch>
                      <a:fillRect/>
                    </a:stretch>
                  </pic:blipFill>
                  <pic:spPr bwMode="auto">
                    <a:xfrm>
                      <a:off x="0" y="0"/>
                      <a:ext cx="4541074" cy="8075014"/>
                    </a:xfrm>
                    <a:prstGeom prst="rect">
                      <a:avLst/>
                    </a:prstGeom>
                    <a:noFill/>
                    <a:ln w="9525">
                      <a:noFill/>
                      <a:miter lim="800000"/>
                      <a:headEnd/>
                      <a:tailEnd/>
                    </a:ln>
                  </pic:spPr>
                </pic:pic>
              </a:graphicData>
            </a:graphic>
          </wp:inline>
        </w:drawing>
      </w:r>
    </w:p>
    <w:p w:rsidR="001E139C" w:rsidRDefault="001E139C">
      <w:pPr>
        <w:rPr>
          <w:sz w:val="36"/>
          <w:szCs w:val="36"/>
        </w:rPr>
      </w:pPr>
      <w:r>
        <w:rPr>
          <w:sz w:val="36"/>
          <w:szCs w:val="36"/>
        </w:rPr>
        <w:t>Preprosta igra v povezavi z orientacijo in barvami.</w:t>
      </w:r>
    </w:p>
    <w:p w:rsidR="001E139C" w:rsidRDefault="001E139C">
      <w:pPr>
        <w:rPr>
          <w:sz w:val="36"/>
          <w:szCs w:val="36"/>
        </w:rPr>
      </w:pPr>
      <w:r>
        <w:rPr>
          <w:noProof/>
        </w:rPr>
        <w:lastRenderedPageBreak/>
        <w:drawing>
          <wp:inline distT="0" distB="0" distL="0" distR="0">
            <wp:extent cx="5396098" cy="7137070"/>
            <wp:effectExtent l="19050" t="0" r="0" b="0"/>
            <wp:docPr id="13" name="Slika 1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
                    <pic:cNvPicPr>
                      <a:picLocks noChangeAspect="1" noChangeArrowheads="1"/>
                    </pic:cNvPicPr>
                  </pic:nvPicPr>
                  <pic:blipFill>
                    <a:blip r:embed="rId7" cstate="print"/>
                    <a:srcRect t="5055"/>
                    <a:stretch>
                      <a:fillRect/>
                    </a:stretch>
                  </pic:blipFill>
                  <pic:spPr bwMode="auto">
                    <a:xfrm>
                      <a:off x="0" y="0"/>
                      <a:ext cx="5396098" cy="7137070"/>
                    </a:xfrm>
                    <a:prstGeom prst="rect">
                      <a:avLst/>
                    </a:prstGeom>
                    <a:noFill/>
                    <a:ln w="9525">
                      <a:noFill/>
                      <a:miter lim="800000"/>
                      <a:headEnd/>
                      <a:tailEnd/>
                    </a:ln>
                  </pic:spPr>
                </pic:pic>
              </a:graphicData>
            </a:graphic>
          </wp:inline>
        </w:drawing>
      </w:r>
    </w:p>
    <w:p w:rsidR="001E139C" w:rsidRDefault="001E139C">
      <w:pPr>
        <w:rPr>
          <w:sz w:val="36"/>
          <w:szCs w:val="36"/>
        </w:rPr>
      </w:pPr>
      <w:r>
        <w:rPr>
          <w:sz w:val="36"/>
          <w:szCs w:val="36"/>
        </w:rPr>
        <w:t>Pobarvanka delu čebel in čebelarju.</w:t>
      </w:r>
    </w:p>
    <w:p w:rsidR="001E139C" w:rsidRDefault="001E139C">
      <w:pPr>
        <w:rPr>
          <w:sz w:val="36"/>
          <w:szCs w:val="36"/>
        </w:rPr>
      </w:pPr>
    </w:p>
    <w:p w:rsidR="001E139C" w:rsidRPr="001E139C" w:rsidRDefault="001E139C">
      <w:pPr>
        <w:rPr>
          <w:sz w:val="36"/>
          <w:szCs w:val="36"/>
        </w:rPr>
      </w:pPr>
    </w:p>
    <w:p w:rsidR="001E139C" w:rsidRDefault="001E139C"/>
    <w:sectPr w:rsidR="001E139C" w:rsidSect="00C45C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39C"/>
    <w:rsid w:val="001B4A15"/>
    <w:rsid w:val="001E139C"/>
    <w:rsid w:val="00672657"/>
    <w:rsid w:val="00C45C0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530234-8F9A-4AD6-B51D-7A90EE808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1E139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E13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26</Words>
  <Characters>154</Characters>
  <Application>Microsoft Office Word</Application>
  <DocSecurity>0</DocSecurity>
  <Lines>1</Lines>
  <Paragraphs>1</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 sistema Windows</dc:creator>
  <cp:lastModifiedBy>Sergeja Osredkar</cp:lastModifiedBy>
  <cp:revision>2</cp:revision>
  <dcterms:created xsi:type="dcterms:W3CDTF">2019-05-15T11:36:00Z</dcterms:created>
  <dcterms:modified xsi:type="dcterms:W3CDTF">2019-05-15T11:36:00Z</dcterms:modified>
</cp:coreProperties>
</file>